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50900" w14:textId="161291DF" w:rsidR="006A3613" w:rsidRPr="00A14219" w:rsidRDefault="008457CF" w:rsidP="00A14219">
      <w:pPr>
        <w:spacing w:after="120"/>
        <w:ind w:left="-18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</w:t>
      </w:r>
      <w:r w:rsidR="00247804" w:rsidRPr="00A14219">
        <w:rPr>
          <w:rFonts w:ascii="Arial" w:hAnsi="Arial" w:cs="Arial"/>
          <w:b/>
          <w:sz w:val="22"/>
          <w:szCs w:val="22"/>
        </w:rPr>
        <w:t>CEN</w:t>
      </w:r>
      <w:r w:rsidR="00E4643E" w:rsidRPr="00A14219">
        <w:rPr>
          <w:rFonts w:ascii="Arial" w:hAnsi="Arial" w:cs="Arial"/>
          <w:b/>
          <w:sz w:val="22"/>
          <w:szCs w:val="22"/>
        </w:rPr>
        <w:t>SING ACT 2003</w:t>
      </w:r>
      <w:r w:rsidR="00247804" w:rsidRPr="00A14219">
        <w:rPr>
          <w:rFonts w:ascii="Arial" w:hAnsi="Arial" w:cs="Arial"/>
          <w:b/>
          <w:sz w:val="22"/>
          <w:szCs w:val="22"/>
        </w:rPr>
        <w:t xml:space="preserve">: </w:t>
      </w:r>
      <w:r w:rsidR="006A3613" w:rsidRPr="00A14219">
        <w:rPr>
          <w:rFonts w:ascii="Arial" w:hAnsi="Arial" w:cs="Arial"/>
          <w:b/>
          <w:sz w:val="22"/>
          <w:szCs w:val="22"/>
        </w:rPr>
        <w:t>CURRENT APPLICATIONS</w:t>
      </w:r>
    </w:p>
    <w:p w14:paraId="7D073B03" w14:textId="095ED76E" w:rsidR="00EF2D51" w:rsidRPr="00A14219" w:rsidRDefault="00A14219" w:rsidP="00A14219">
      <w:pPr>
        <w:ind w:left="-181"/>
        <w:jc w:val="center"/>
        <w:rPr>
          <w:rFonts w:ascii="Arial" w:hAnsi="Arial" w:cs="Arial"/>
          <w:b/>
          <w:sz w:val="22"/>
          <w:szCs w:val="22"/>
        </w:rPr>
      </w:pPr>
      <w:r w:rsidRPr="00A14219">
        <w:rPr>
          <w:rFonts w:ascii="Arial" w:hAnsi="Arial" w:cs="Arial"/>
          <w:b/>
          <w:sz w:val="22"/>
          <w:szCs w:val="22"/>
        </w:rPr>
        <w:t>Last updated</w:t>
      </w:r>
      <w:r w:rsidR="00EF2D51" w:rsidRPr="00A14219">
        <w:rPr>
          <w:rFonts w:ascii="Arial" w:hAnsi="Arial" w:cs="Arial"/>
          <w:b/>
          <w:sz w:val="22"/>
          <w:szCs w:val="22"/>
        </w:rPr>
        <w:t>:</w:t>
      </w:r>
      <w:r w:rsidR="00385567">
        <w:rPr>
          <w:rFonts w:ascii="Arial" w:hAnsi="Arial" w:cs="Arial"/>
          <w:b/>
          <w:sz w:val="22"/>
          <w:szCs w:val="22"/>
        </w:rPr>
        <w:t xml:space="preserve"> </w:t>
      </w:r>
      <w:r w:rsidR="00C12910">
        <w:rPr>
          <w:rFonts w:ascii="Arial" w:hAnsi="Arial" w:cs="Arial"/>
          <w:b/>
          <w:sz w:val="22"/>
          <w:szCs w:val="22"/>
        </w:rPr>
        <w:t>27.08.2024</w:t>
      </w:r>
    </w:p>
    <w:p w14:paraId="196FCAC4" w14:textId="77777777" w:rsidR="00A14219" w:rsidRDefault="00A14219" w:rsidP="00A14219">
      <w:pPr>
        <w:pStyle w:val="BlockText"/>
        <w:ind w:left="-180"/>
        <w:jc w:val="left"/>
        <w:rPr>
          <w:rFonts w:cs="Arial"/>
          <w:sz w:val="20"/>
        </w:rPr>
      </w:pPr>
    </w:p>
    <w:p w14:paraId="70C29199" w14:textId="318EC775" w:rsidR="00A14219" w:rsidRPr="00A14219" w:rsidRDefault="0074548D" w:rsidP="00A14219">
      <w:pPr>
        <w:pStyle w:val="BlockText"/>
        <w:ind w:left="-180" w:right="93"/>
        <w:jc w:val="left"/>
        <w:rPr>
          <w:rFonts w:cs="Arial"/>
          <w:sz w:val="21"/>
          <w:szCs w:val="21"/>
        </w:rPr>
      </w:pPr>
      <w:r w:rsidRPr="00A14219">
        <w:rPr>
          <w:rFonts w:cs="Arial"/>
          <w:sz w:val="21"/>
          <w:szCs w:val="21"/>
        </w:rPr>
        <w:t>Listed below</w:t>
      </w:r>
      <w:r w:rsidR="00E4643E" w:rsidRPr="00A14219">
        <w:rPr>
          <w:rFonts w:cs="Arial"/>
          <w:sz w:val="21"/>
          <w:szCs w:val="21"/>
        </w:rPr>
        <w:t xml:space="preserve"> </w:t>
      </w:r>
      <w:r w:rsidRPr="00A14219">
        <w:rPr>
          <w:rFonts w:cs="Arial"/>
          <w:sz w:val="21"/>
          <w:szCs w:val="21"/>
        </w:rPr>
        <w:t xml:space="preserve">are details of </w:t>
      </w:r>
      <w:r w:rsidR="00A14219">
        <w:rPr>
          <w:rFonts w:cs="Arial"/>
          <w:sz w:val="21"/>
          <w:szCs w:val="21"/>
        </w:rPr>
        <w:t>licensing</w:t>
      </w:r>
      <w:r w:rsidR="006A3613" w:rsidRPr="00A14219">
        <w:rPr>
          <w:rFonts w:cs="Arial"/>
          <w:sz w:val="21"/>
          <w:szCs w:val="21"/>
        </w:rPr>
        <w:t xml:space="preserve"> </w:t>
      </w:r>
      <w:r w:rsidR="00E4643E" w:rsidRPr="00A14219">
        <w:rPr>
          <w:rFonts w:cs="Arial"/>
          <w:sz w:val="21"/>
          <w:szCs w:val="21"/>
        </w:rPr>
        <w:t xml:space="preserve">applications </w:t>
      </w:r>
      <w:r w:rsidR="00A14219" w:rsidRPr="00A14219">
        <w:rPr>
          <w:rFonts w:cs="Arial"/>
          <w:sz w:val="21"/>
          <w:szCs w:val="21"/>
        </w:rPr>
        <w:t xml:space="preserve">received by this authority. </w:t>
      </w:r>
      <w:r w:rsidR="00A14219">
        <w:rPr>
          <w:rFonts w:cs="Arial"/>
          <w:sz w:val="21"/>
          <w:szCs w:val="21"/>
        </w:rPr>
        <w:t>Y</w:t>
      </w:r>
      <w:r w:rsidR="00A14219" w:rsidRPr="00A14219">
        <w:rPr>
          <w:rFonts w:cs="Arial"/>
          <w:sz w:val="21"/>
          <w:szCs w:val="21"/>
        </w:rPr>
        <w:t>ou may contact the Licensing Team for further information about any of the applications</w:t>
      </w:r>
      <w:r w:rsidR="00A14219">
        <w:rPr>
          <w:rFonts w:cs="Arial"/>
          <w:sz w:val="21"/>
          <w:szCs w:val="21"/>
        </w:rPr>
        <w:t xml:space="preserve"> either by telephone via the Customer Service Centre on</w:t>
      </w:r>
      <w:r w:rsidR="00ED0D73">
        <w:rPr>
          <w:rFonts w:cs="Arial"/>
          <w:sz w:val="21"/>
          <w:szCs w:val="21"/>
        </w:rPr>
        <w:t xml:space="preserve"> </w:t>
      </w:r>
      <w:r w:rsidR="00ED0D73" w:rsidRPr="001840D8">
        <w:rPr>
          <w:sz w:val="21"/>
          <w:szCs w:val="21"/>
        </w:rPr>
        <w:t>01635 519184</w:t>
      </w:r>
      <w:r w:rsidR="00ED0D73" w:rsidRPr="001840D8">
        <w:rPr>
          <w:sz w:val="24"/>
          <w:szCs w:val="24"/>
        </w:rPr>
        <w:t xml:space="preserve"> </w:t>
      </w:r>
      <w:r w:rsidR="00A14219">
        <w:rPr>
          <w:rFonts w:cs="Arial"/>
          <w:sz w:val="21"/>
          <w:szCs w:val="21"/>
        </w:rPr>
        <w:t xml:space="preserve">or by email to </w:t>
      </w:r>
      <w:hyperlink r:id="rId8" w:history="1">
        <w:r w:rsidR="009E7284" w:rsidRPr="00277D64">
          <w:rPr>
            <w:rStyle w:val="Hyperlink"/>
            <w:rFonts w:cs="Arial"/>
            <w:sz w:val="21"/>
            <w:szCs w:val="21"/>
          </w:rPr>
          <w:t>licensing@bracknell-forest.gov.uk</w:t>
        </w:r>
      </w:hyperlink>
      <w:r w:rsidR="00A14219">
        <w:rPr>
          <w:rFonts w:cs="Arial"/>
          <w:sz w:val="21"/>
          <w:szCs w:val="21"/>
        </w:rPr>
        <w:t xml:space="preserve">. </w:t>
      </w:r>
      <w:r w:rsidR="00A14219" w:rsidRPr="00A14219">
        <w:rPr>
          <w:rFonts w:cs="Arial"/>
          <w:sz w:val="21"/>
          <w:szCs w:val="21"/>
        </w:rPr>
        <w:t xml:space="preserve">Applications </w:t>
      </w:r>
      <w:r w:rsidR="00A275A2" w:rsidRPr="001840D8">
        <w:rPr>
          <w:sz w:val="21"/>
          <w:szCs w:val="21"/>
          <w14:textOutline w14:w="0" w14:cap="flat" w14:cmpd="sng" w14:algn="ctr">
            <w14:noFill/>
            <w14:prstDash w14:val="solid"/>
            <w14:round/>
          </w14:textOutline>
        </w:rPr>
        <w:t>can be viewed by requesting a</w:t>
      </w:r>
      <w:r w:rsidR="00455235" w:rsidRPr="001840D8">
        <w:rPr>
          <w:sz w:val="21"/>
          <w:szCs w:val="21"/>
          <w14:textOutline w14:w="0" w14:cap="flat" w14:cmpd="sng" w14:algn="ctr">
            <w14:noFill/>
            <w14:prstDash w14:val="solid"/>
            <w14:round/>
          </w14:textOutline>
        </w:rPr>
        <w:t xml:space="preserve"> copy </w:t>
      </w:r>
      <w:r w:rsidR="001840D8" w:rsidRPr="001840D8">
        <w:rPr>
          <w:sz w:val="21"/>
          <w:szCs w:val="21"/>
          <w14:textOutline w14:w="0" w14:cap="flat" w14:cmpd="sng" w14:algn="ctr">
            <w14:noFill/>
            <w14:prstDash w14:val="solid"/>
            <w14:round/>
          </w14:textOutline>
        </w:rPr>
        <w:t>by</w:t>
      </w:r>
      <w:r w:rsidR="00A275A2" w:rsidRPr="001840D8">
        <w:rPr>
          <w:sz w:val="21"/>
          <w:szCs w:val="21"/>
          <w14:textOutline w14:w="0" w14:cap="flat" w14:cmpd="sng" w14:algn="ctr">
            <w14:noFill/>
            <w14:prstDash w14:val="solid"/>
            <w14:round/>
          </w14:textOutline>
        </w:rPr>
        <w:t xml:space="preserve"> email with redacted information</w:t>
      </w:r>
      <w:r w:rsidR="00A14219" w:rsidRPr="001840D8">
        <w:rPr>
          <w:rFonts w:cs="Arial"/>
          <w:sz w:val="21"/>
          <w:szCs w:val="21"/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A14219">
        <w:rPr>
          <w:rFonts w:cs="Arial"/>
          <w:sz w:val="21"/>
          <w:szCs w:val="21"/>
        </w:rPr>
        <w:t xml:space="preserve"> </w:t>
      </w:r>
    </w:p>
    <w:p w14:paraId="735896F6" w14:textId="77777777" w:rsidR="00A14219" w:rsidRPr="00A14219" w:rsidRDefault="00A14219" w:rsidP="00A14219">
      <w:pPr>
        <w:pStyle w:val="BlockText"/>
        <w:ind w:left="-180"/>
        <w:jc w:val="left"/>
        <w:rPr>
          <w:rFonts w:cs="Arial"/>
          <w:sz w:val="21"/>
          <w:szCs w:val="21"/>
        </w:rPr>
      </w:pPr>
    </w:p>
    <w:p w14:paraId="28A4494A" w14:textId="77777777" w:rsidR="00A14219" w:rsidRPr="00A14219" w:rsidRDefault="00A14219" w:rsidP="00A14219">
      <w:pPr>
        <w:pStyle w:val="BlockText"/>
        <w:ind w:left="-180"/>
        <w:jc w:val="left"/>
        <w:rPr>
          <w:rFonts w:cs="Arial"/>
          <w:sz w:val="21"/>
          <w:szCs w:val="21"/>
        </w:rPr>
      </w:pPr>
      <w:r w:rsidRPr="00A14219">
        <w:rPr>
          <w:rFonts w:cs="Arial"/>
          <w:sz w:val="21"/>
          <w:szCs w:val="21"/>
        </w:rPr>
        <w:t xml:space="preserve">Anyone who wishes to make representations regarding an application must give notice in writing to the Licensing Team at </w:t>
      </w:r>
      <w:r>
        <w:rPr>
          <w:rFonts w:cs="Arial"/>
          <w:sz w:val="21"/>
          <w:szCs w:val="21"/>
        </w:rPr>
        <w:t xml:space="preserve">the above address or </w:t>
      </w:r>
      <w:r w:rsidRPr="00A14219">
        <w:rPr>
          <w:rFonts w:cs="Arial"/>
          <w:sz w:val="21"/>
          <w:szCs w:val="21"/>
        </w:rPr>
        <w:t xml:space="preserve">by email to </w:t>
      </w:r>
      <w:hyperlink r:id="rId9" w:history="1">
        <w:r w:rsidR="009E7284" w:rsidRPr="00277D64">
          <w:rPr>
            <w:rStyle w:val="Hyperlink"/>
            <w:rFonts w:cs="Arial"/>
            <w:sz w:val="21"/>
            <w:szCs w:val="21"/>
          </w:rPr>
          <w:t>licensing@bracknell-forest.gov.uk</w:t>
        </w:r>
      </w:hyperlink>
      <w:r w:rsidRPr="00A14219">
        <w:rPr>
          <w:rFonts w:cs="Arial"/>
          <w:sz w:val="21"/>
          <w:szCs w:val="21"/>
        </w:rPr>
        <w:t xml:space="preserve">. Representations must include your full name and address, and we suggest you include a telephone number and email address. More information on making representations can be found at </w:t>
      </w:r>
      <w:hyperlink r:id="rId10" w:history="1">
        <w:r w:rsidR="003019F5">
          <w:rPr>
            <w:rStyle w:val="Hyperlink"/>
            <w:rFonts w:cs="Arial"/>
            <w:bCs w:val="0"/>
            <w:sz w:val="21"/>
            <w:szCs w:val="21"/>
          </w:rPr>
          <w:t>https://www.bracknell-forest.gov.uk/how-object-licence-application/licensing-act-2003</w:t>
        </w:r>
      </w:hyperlink>
      <w:r w:rsidR="003019F5">
        <w:rPr>
          <w:rStyle w:val="Hyperlink"/>
          <w:rFonts w:cs="Arial"/>
          <w:bCs w:val="0"/>
          <w:sz w:val="21"/>
          <w:szCs w:val="21"/>
        </w:rPr>
        <w:t>.</w:t>
      </w:r>
    </w:p>
    <w:p w14:paraId="419C6157" w14:textId="77777777" w:rsidR="00A14219" w:rsidRPr="00A14219" w:rsidRDefault="00A14219" w:rsidP="00A14219">
      <w:pPr>
        <w:pStyle w:val="Title"/>
        <w:ind w:left="-180"/>
        <w:jc w:val="left"/>
        <w:rPr>
          <w:rFonts w:ascii="Arial" w:hAnsi="Arial" w:cs="Arial"/>
          <w:bCs w:val="0"/>
          <w:iCs/>
          <w:sz w:val="21"/>
          <w:szCs w:val="21"/>
        </w:rPr>
      </w:pPr>
    </w:p>
    <w:p w14:paraId="274F2F0F" w14:textId="77777777" w:rsidR="00A14219" w:rsidRPr="00A14219" w:rsidRDefault="00A14219" w:rsidP="00A14219">
      <w:pPr>
        <w:pStyle w:val="Title"/>
        <w:ind w:left="-180"/>
        <w:jc w:val="left"/>
        <w:rPr>
          <w:rFonts w:ascii="Arial" w:hAnsi="Arial" w:cs="Arial"/>
          <w:sz w:val="21"/>
          <w:szCs w:val="21"/>
        </w:rPr>
      </w:pPr>
      <w:r w:rsidRPr="00A14219">
        <w:rPr>
          <w:rFonts w:ascii="Arial" w:hAnsi="Arial" w:cs="Arial"/>
          <w:b w:val="0"/>
          <w:sz w:val="21"/>
          <w:szCs w:val="21"/>
        </w:rPr>
        <w:t>Please note that it is an offence under Section 158 of the Licensing Act 2003, knowingly or recklessly to make a false statement in connection with an application. The maximum fine for which a person is liable on summary conviction for the offence is level 5 on the standard scale (</w:t>
      </w:r>
      <w:r w:rsidR="005D26D4">
        <w:rPr>
          <w:rFonts w:ascii="Arial" w:hAnsi="Arial" w:cs="Arial"/>
          <w:b w:val="0"/>
          <w:sz w:val="21"/>
          <w:szCs w:val="21"/>
        </w:rPr>
        <w:t>unlimited amount</w:t>
      </w:r>
      <w:r w:rsidRPr="00A14219">
        <w:rPr>
          <w:rFonts w:ascii="Arial" w:hAnsi="Arial" w:cs="Arial"/>
          <w:b w:val="0"/>
          <w:sz w:val="21"/>
          <w:szCs w:val="21"/>
        </w:rPr>
        <w:t>).</w:t>
      </w:r>
    </w:p>
    <w:p w14:paraId="23CD0DDF" w14:textId="77777777" w:rsidR="00E4643E" w:rsidRPr="00C3540F" w:rsidRDefault="00E4643E">
      <w:pPr>
        <w:rPr>
          <w:rFonts w:ascii="Arial" w:hAnsi="Arial" w:cs="Arial"/>
          <w:sz w:val="21"/>
          <w:szCs w:val="21"/>
        </w:rPr>
      </w:pPr>
    </w:p>
    <w:tbl>
      <w:tblPr>
        <w:tblW w:w="151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1"/>
        <w:gridCol w:w="2684"/>
        <w:gridCol w:w="2297"/>
        <w:gridCol w:w="5977"/>
        <w:gridCol w:w="1423"/>
      </w:tblGrid>
      <w:tr w:rsidR="00247804" w:rsidRPr="00D45DFE" w14:paraId="2661BCC4" w14:textId="77777777" w:rsidTr="00A01822">
        <w:trPr>
          <w:trHeight w:val="968"/>
        </w:trPr>
        <w:tc>
          <w:tcPr>
            <w:tcW w:w="2741" w:type="dxa"/>
            <w:shd w:val="clear" w:color="auto" w:fill="auto"/>
            <w:vAlign w:val="center"/>
          </w:tcPr>
          <w:p w14:paraId="0C99D910" w14:textId="77777777" w:rsidR="00247804" w:rsidRPr="00D45DFE" w:rsidRDefault="00247804" w:rsidP="006D26A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45DFE">
              <w:rPr>
                <w:rStyle w:val="Strong"/>
                <w:rFonts w:ascii="Arial" w:hAnsi="Arial" w:cs="Arial"/>
                <w:sz w:val="21"/>
                <w:szCs w:val="21"/>
              </w:rPr>
              <w:t>Reference</w:t>
            </w:r>
            <w:r w:rsidR="00A14219" w:rsidRPr="00D45DFE">
              <w:rPr>
                <w:rStyle w:val="Strong"/>
                <w:rFonts w:ascii="Arial" w:hAnsi="Arial" w:cs="Arial"/>
                <w:sz w:val="21"/>
                <w:szCs w:val="21"/>
              </w:rPr>
              <w:t xml:space="preserve"> and application type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0529055F" w14:textId="77777777" w:rsidR="00247804" w:rsidRPr="00D45DFE" w:rsidRDefault="00247804" w:rsidP="006D26A5">
            <w:pPr>
              <w:jc w:val="center"/>
              <w:rPr>
                <w:rStyle w:val="Strong"/>
                <w:rFonts w:ascii="Arial" w:hAnsi="Arial" w:cs="Arial"/>
                <w:sz w:val="21"/>
                <w:szCs w:val="21"/>
              </w:rPr>
            </w:pPr>
            <w:r w:rsidRPr="00D45DFE">
              <w:rPr>
                <w:rStyle w:val="Strong"/>
                <w:rFonts w:ascii="Arial" w:hAnsi="Arial" w:cs="Arial"/>
                <w:sz w:val="21"/>
                <w:szCs w:val="21"/>
              </w:rPr>
              <w:t>Name of applicant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11BFB6BA" w14:textId="77777777" w:rsidR="00247804" w:rsidRPr="00D45DFE" w:rsidRDefault="00247804" w:rsidP="006D26A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45DFE">
              <w:rPr>
                <w:rStyle w:val="Strong"/>
                <w:rFonts w:ascii="Arial" w:hAnsi="Arial" w:cs="Arial"/>
                <w:sz w:val="21"/>
                <w:szCs w:val="21"/>
              </w:rPr>
              <w:t>Premises</w:t>
            </w:r>
          </w:p>
        </w:tc>
        <w:tc>
          <w:tcPr>
            <w:tcW w:w="5977" w:type="dxa"/>
            <w:shd w:val="clear" w:color="auto" w:fill="auto"/>
            <w:vAlign w:val="center"/>
          </w:tcPr>
          <w:p w14:paraId="02D1AD4E" w14:textId="77777777" w:rsidR="00247804" w:rsidRPr="006D26A5" w:rsidRDefault="00247804" w:rsidP="006D26A5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45DFE">
              <w:rPr>
                <w:rStyle w:val="Strong"/>
                <w:rFonts w:ascii="Arial" w:hAnsi="Arial" w:cs="Arial"/>
                <w:sz w:val="21"/>
                <w:szCs w:val="21"/>
              </w:rPr>
              <w:t>Details of licensable activities or proposed variation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40F2317F" w14:textId="77777777" w:rsidR="008E2C9E" w:rsidRPr="006D26A5" w:rsidRDefault="00247804" w:rsidP="006D26A5">
            <w:pPr>
              <w:ind w:right="72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45DFE">
              <w:rPr>
                <w:rStyle w:val="Strong"/>
                <w:rFonts w:ascii="Arial" w:hAnsi="Arial" w:cs="Arial"/>
                <w:sz w:val="21"/>
                <w:szCs w:val="21"/>
              </w:rPr>
              <w:t>Closing Date</w:t>
            </w:r>
          </w:p>
        </w:tc>
      </w:tr>
      <w:tr w:rsidR="002C6228" w:rsidRPr="00B65692" w14:paraId="4ACE2015" w14:textId="77777777" w:rsidTr="00A01822">
        <w:trPr>
          <w:trHeight w:val="968"/>
        </w:trPr>
        <w:tc>
          <w:tcPr>
            <w:tcW w:w="2741" w:type="dxa"/>
            <w:shd w:val="clear" w:color="auto" w:fill="auto"/>
            <w:vAlign w:val="center"/>
          </w:tcPr>
          <w:p w14:paraId="269D3980" w14:textId="495DC3B0" w:rsidR="00BC1ACE" w:rsidRPr="00B65692" w:rsidRDefault="00D60BF9" w:rsidP="00B656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2519</w:t>
            </w:r>
            <w:r w:rsidR="003E27FA" w:rsidRPr="00B65692">
              <w:rPr>
                <w:rFonts w:ascii="Arial" w:hAnsi="Arial" w:cs="Arial"/>
                <w:sz w:val="22"/>
                <w:szCs w:val="22"/>
              </w:rPr>
              <w:t>3 Minor Variation</w:t>
            </w:r>
          </w:p>
          <w:p w14:paraId="36FEC035" w14:textId="5C94ED31" w:rsidR="00CA004F" w:rsidRPr="00B65692" w:rsidRDefault="00CA004F" w:rsidP="00B65692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684" w:type="dxa"/>
            <w:shd w:val="clear" w:color="auto" w:fill="auto"/>
            <w:vAlign w:val="center"/>
          </w:tcPr>
          <w:p w14:paraId="6620925C" w14:textId="5C27A41E" w:rsidR="002C6228" w:rsidRPr="00B65692" w:rsidRDefault="00D60BF9" w:rsidP="00B65692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Young &amp; Co’s Brewery PLC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0A9BBCD9" w14:textId="214F7894" w:rsidR="00B86F64" w:rsidRPr="00B65692" w:rsidRDefault="00D60BF9" w:rsidP="00B65692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Bull, 56 High Street, Bracknell, Bracknell Forest, RG12 1DP</w:t>
            </w:r>
          </w:p>
        </w:tc>
        <w:tc>
          <w:tcPr>
            <w:tcW w:w="5977" w:type="dxa"/>
            <w:shd w:val="clear" w:color="auto" w:fill="auto"/>
            <w:vAlign w:val="center"/>
          </w:tcPr>
          <w:p w14:paraId="13A89A1D" w14:textId="2EB8F95D" w:rsidR="00FB39F2" w:rsidRPr="00B65692" w:rsidRDefault="00D60BF9" w:rsidP="00B65692">
            <w:pPr>
              <w:autoSpaceDE w:val="0"/>
              <w:autoSpaceDN w:val="0"/>
              <w:jc w:val="center"/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Adding films to the licence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462D16BD" w14:textId="2D8AA275" w:rsidR="002C6228" w:rsidRPr="00B65692" w:rsidRDefault="00D60BF9" w:rsidP="00B65692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06.09.2024</w:t>
            </w:r>
          </w:p>
        </w:tc>
      </w:tr>
    </w:tbl>
    <w:p w14:paraId="5770F258" w14:textId="6CC5CC9E" w:rsidR="009843DF" w:rsidRPr="00820638" w:rsidRDefault="009843DF" w:rsidP="00883E70">
      <w:pPr>
        <w:shd w:val="clear" w:color="auto" w:fill="FFFFFF" w:themeFill="background1"/>
      </w:pPr>
    </w:p>
    <w:sectPr w:rsidR="009843DF" w:rsidRPr="00820638" w:rsidSect="00C3540F">
      <w:pgSz w:w="16838" w:h="11906" w:orient="landscape" w:code="9"/>
      <w:pgMar w:top="719" w:right="851" w:bottom="3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7A166" w14:textId="77777777" w:rsidR="001B0691" w:rsidRDefault="001B0691">
      <w:r>
        <w:separator/>
      </w:r>
    </w:p>
  </w:endnote>
  <w:endnote w:type="continuationSeparator" w:id="0">
    <w:p w14:paraId="6674A4CF" w14:textId="77777777" w:rsidR="001B0691" w:rsidRDefault="001B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PSMT">
    <w:altName w:val="Times New Roman PSMT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25E99" w14:textId="77777777" w:rsidR="001B0691" w:rsidRDefault="001B0691">
      <w:r>
        <w:separator/>
      </w:r>
    </w:p>
  </w:footnote>
  <w:footnote w:type="continuationSeparator" w:id="0">
    <w:p w14:paraId="1457A9D5" w14:textId="77777777" w:rsidR="001B0691" w:rsidRDefault="001B0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4AC2A1D"/>
    <w:multiLevelType w:val="hybridMultilevel"/>
    <w:tmpl w:val="72A8449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117F8CA"/>
    <w:multiLevelType w:val="hybridMultilevel"/>
    <w:tmpl w:val="8BA1168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CE6ED5D"/>
    <w:multiLevelType w:val="hybridMultilevel"/>
    <w:tmpl w:val="C03181D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5E82D56"/>
    <w:multiLevelType w:val="hybridMultilevel"/>
    <w:tmpl w:val="6CDEFD0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FFFFF7C"/>
    <w:multiLevelType w:val="singleLevel"/>
    <w:tmpl w:val="36968E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5" w15:restartNumberingAfterBreak="0">
    <w:nsid w:val="FFFFFF7D"/>
    <w:multiLevelType w:val="singleLevel"/>
    <w:tmpl w:val="1382B0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6" w15:restartNumberingAfterBreak="0">
    <w:nsid w:val="FFFFFF7E"/>
    <w:multiLevelType w:val="singleLevel"/>
    <w:tmpl w:val="6AB4EA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7" w15:restartNumberingAfterBreak="0">
    <w:nsid w:val="FFFFFF7F"/>
    <w:multiLevelType w:val="singleLevel"/>
    <w:tmpl w:val="E21024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8" w15:restartNumberingAfterBreak="0">
    <w:nsid w:val="FFFFFF80"/>
    <w:multiLevelType w:val="singleLevel"/>
    <w:tmpl w:val="C52846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9" w15:restartNumberingAfterBreak="0">
    <w:nsid w:val="FFFFFF81"/>
    <w:multiLevelType w:val="singleLevel"/>
    <w:tmpl w:val="84FA00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0" w15:restartNumberingAfterBreak="0">
    <w:nsid w:val="FFFFFF82"/>
    <w:multiLevelType w:val="singleLevel"/>
    <w:tmpl w:val="624694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1" w15:restartNumberingAfterBreak="0">
    <w:nsid w:val="FFFFFF83"/>
    <w:multiLevelType w:val="singleLevel"/>
    <w:tmpl w:val="7CDA46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2" w15:restartNumberingAfterBreak="0">
    <w:nsid w:val="FFFFFF88"/>
    <w:multiLevelType w:val="singleLevel"/>
    <w:tmpl w:val="37ECE1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FFFFFF89"/>
    <w:multiLevelType w:val="singleLevel"/>
    <w:tmpl w:val="9398A5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026B74B4"/>
    <w:multiLevelType w:val="hybridMultilevel"/>
    <w:tmpl w:val="100A97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50B488"/>
    <w:multiLevelType w:val="hybridMultilevel"/>
    <w:tmpl w:val="D7A8B6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25AC608C"/>
    <w:multiLevelType w:val="hybridMultilevel"/>
    <w:tmpl w:val="2F7623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082B36"/>
    <w:multiLevelType w:val="hybridMultilevel"/>
    <w:tmpl w:val="34C6F5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7C7932"/>
    <w:multiLevelType w:val="multilevel"/>
    <w:tmpl w:val="807C7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9D6329"/>
    <w:multiLevelType w:val="hybridMultilevel"/>
    <w:tmpl w:val="B718B4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1C7476"/>
    <w:multiLevelType w:val="hybridMultilevel"/>
    <w:tmpl w:val="2BAA5C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953163"/>
    <w:multiLevelType w:val="hybridMultilevel"/>
    <w:tmpl w:val="D890B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109BA6"/>
    <w:multiLevelType w:val="hybridMultilevel"/>
    <w:tmpl w:val="D16A468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5181AFCA"/>
    <w:multiLevelType w:val="hybridMultilevel"/>
    <w:tmpl w:val="52DD30D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577575A9"/>
    <w:multiLevelType w:val="hybridMultilevel"/>
    <w:tmpl w:val="9F5055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C51332"/>
    <w:multiLevelType w:val="hybridMultilevel"/>
    <w:tmpl w:val="3F447F5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59DBEDB"/>
    <w:multiLevelType w:val="hybridMultilevel"/>
    <w:tmpl w:val="28F83D9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767C35EB"/>
    <w:multiLevelType w:val="hybridMultilevel"/>
    <w:tmpl w:val="E18C64B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6522A6"/>
    <w:multiLevelType w:val="hybridMultilevel"/>
    <w:tmpl w:val="C67633B6"/>
    <w:lvl w:ilvl="0" w:tplc="08090001">
      <w:start w:val="1"/>
      <w:numFmt w:val="bullet"/>
      <w:lvlText w:val=""/>
      <w:lvlJc w:val="left"/>
      <w:pPr>
        <w:tabs>
          <w:tab w:val="num" w:pos="825"/>
        </w:tabs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47436A"/>
    <w:multiLevelType w:val="hybridMultilevel"/>
    <w:tmpl w:val="599B9A4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7E9AC4ED"/>
    <w:multiLevelType w:val="hybridMultilevel"/>
    <w:tmpl w:val="826DF78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114255542">
    <w:abstractNumId w:val="13"/>
  </w:num>
  <w:num w:numId="2" w16cid:durableId="1934051528">
    <w:abstractNumId w:val="11"/>
  </w:num>
  <w:num w:numId="3" w16cid:durableId="2036879462">
    <w:abstractNumId w:val="10"/>
  </w:num>
  <w:num w:numId="4" w16cid:durableId="1121147718">
    <w:abstractNumId w:val="9"/>
  </w:num>
  <w:num w:numId="5" w16cid:durableId="499202500">
    <w:abstractNumId w:val="8"/>
  </w:num>
  <w:num w:numId="6" w16cid:durableId="1083185484">
    <w:abstractNumId w:val="12"/>
  </w:num>
  <w:num w:numId="7" w16cid:durableId="772361067">
    <w:abstractNumId w:val="7"/>
  </w:num>
  <w:num w:numId="8" w16cid:durableId="1263878377">
    <w:abstractNumId w:val="6"/>
  </w:num>
  <w:num w:numId="9" w16cid:durableId="2129199689">
    <w:abstractNumId w:val="5"/>
  </w:num>
  <w:num w:numId="10" w16cid:durableId="1097602184">
    <w:abstractNumId w:val="4"/>
  </w:num>
  <w:num w:numId="11" w16cid:durableId="169025491">
    <w:abstractNumId w:val="16"/>
  </w:num>
  <w:num w:numId="12" w16cid:durableId="1231421779">
    <w:abstractNumId w:val="28"/>
  </w:num>
  <w:num w:numId="13" w16cid:durableId="90094332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0684566">
    <w:abstractNumId w:val="19"/>
  </w:num>
  <w:num w:numId="15" w16cid:durableId="2080858217">
    <w:abstractNumId w:val="23"/>
  </w:num>
  <w:num w:numId="16" w16cid:durableId="1482967237">
    <w:abstractNumId w:val="22"/>
  </w:num>
  <w:num w:numId="17" w16cid:durableId="942104628">
    <w:abstractNumId w:val="15"/>
  </w:num>
  <w:num w:numId="18" w16cid:durableId="1986163250">
    <w:abstractNumId w:val="2"/>
  </w:num>
  <w:num w:numId="19" w16cid:durableId="1607809144">
    <w:abstractNumId w:val="1"/>
  </w:num>
  <w:num w:numId="20" w16cid:durableId="245768310">
    <w:abstractNumId w:val="30"/>
  </w:num>
  <w:num w:numId="21" w16cid:durableId="2145661560">
    <w:abstractNumId w:val="29"/>
  </w:num>
  <w:num w:numId="22" w16cid:durableId="710544348">
    <w:abstractNumId w:val="0"/>
  </w:num>
  <w:num w:numId="23" w16cid:durableId="1269850268">
    <w:abstractNumId w:val="26"/>
  </w:num>
  <w:num w:numId="24" w16cid:durableId="178591525">
    <w:abstractNumId w:val="3"/>
  </w:num>
  <w:num w:numId="25" w16cid:durableId="1150174604">
    <w:abstractNumId w:val="18"/>
  </w:num>
  <w:num w:numId="26" w16cid:durableId="2114787878">
    <w:abstractNumId w:val="21"/>
  </w:num>
  <w:num w:numId="27" w16cid:durableId="1121612894">
    <w:abstractNumId w:val="14"/>
  </w:num>
  <w:num w:numId="28" w16cid:durableId="925649091">
    <w:abstractNumId w:val="17"/>
  </w:num>
  <w:num w:numId="29" w16cid:durableId="729037956">
    <w:abstractNumId w:val="27"/>
  </w:num>
  <w:num w:numId="30" w16cid:durableId="2036031003">
    <w:abstractNumId w:val="24"/>
  </w:num>
  <w:num w:numId="31" w16cid:durableId="8769401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23C1"/>
    <w:rsid w:val="00000EB9"/>
    <w:rsid w:val="00000F78"/>
    <w:rsid w:val="00006108"/>
    <w:rsid w:val="00012109"/>
    <w:rsid w:val="00014328"/>
    <w:rsid w:val="00014C2F"/>
    <w:rsid w:val="00015FC3"/>
    <w:rsid w:val="000232E2"/>
    <w:rsid w:val="00023661"/>
    <w:rsid w:val="0002477B"/>
    <w:rsid w:val="00025B76"/>
    <w:rsid w:val="00031DD8"/>
    <w:rsid w:val="0003409A"/>
    <w:rsid w:val="00034F95"/>
    <w:rsid w:val="000368E1"/>
    <w:rsid w:val="00036D4B"/>
    <w:rsid w:val="00037655"/>
    <w:rsid w:val="00040739"/>
    <w:rsid w:val="00040882"/>
    <w:rsid w:val="00041692"/>
    <w:rsid w:val="00044DF2"/>
    <w:rsid w:val="000454F3"/>
    <w:rsid w:val="0004650A"/>
    <w:rsid w:val="00047293"/>
    <w:rsid w:val="00047686"/>
    <w:rsid w:val="00052984"/>
    <w:rsid w:val="0005537E"/>
    <w:rsid w:val="000573C1"/>
    <w:rsid w:val="000605A8"/>
    <w:rsid w:val="000703B7"/>
    <w:rsid w:val="00072E86"/>
    <w:rsid w:val="00075996"/>
    <w:rsid w:val="000767F4"/>
    <w:rsid w:val="000801C9"/>
    <w:rsid w:val="00080405"/>
    <w:rsid w:val="0008201A"/>
    <w:rsid w:val="00083CCC"/>
    <w:rsid w:val="0008670F"/>
    <w:rsid w:val="00091131"/>
    <w:rsid w:val="00092618"/>
    <w:rsid w:val="00092C43"/>
    <w:rsid w:val="000A18AF"/>
    <w:rsid w:val="000A4E95"/>
    <w:rsid w:val="000A5AB3"/>
    <w:rsid w:val="000B30FA"/>
    <w:rsid w:val="000C0D2D"/>
    <w:rsid w:val="000C17AF"/>
    <w:rsid w:val="000C2AEB"/>
    <w:rsid w:val="000C3AF8"/>
    <w:rsid w:val="000C5EF5"/>
    <w:rsid w:val="000C6898"/>
    <w:rsid w:val="000D0C1B"/>
    <w:rsid w:val="000D291E"/>
    <w:rsid w:val="000D5420"/>
    <w:rsid w:val="000E0B33"/>
    <w:rsid w:val="000E1729"/>
    <w:rsid w:val="000E3701"/>
    <w:rsid w:val="000E47C5"/>
    <w:rsid w:val="000E4A34"/>
    <w:rsid w:val="000E5039"/>
    <w:rsid w:val="000E5E02"/>
    <w:rsid w:val="000E67E4"/>
    <w:rsid w:val="000E6BD2"/>
    <w:rsid w:val="000E6F58"/>
    <w:rsid w:val="000F20D5"/>
    <w:rsid w:val="000F34FA"/>
    <w:rsid w:val="000F5962"/>
    <w:rsid w:val="000F7291"/>
    <w:rsid w:val="001035FA"/>
    <w:rsid w:val="0010595F"/>
    <w:rsid w:val="001062BB"/>
    <w:rsid w:val="001063C6"/>
    <w:rsid w:val="00107189"/>
    <w:rsid w:val="00112739"/>
    <w:rsid w:val="0011287B"/>
    <w:rsid w:val="00112F05"/>
    <w:rsid w:val="00113C43"/>
    <w:rsid w:val="001162FB"/>
    <w:rsid w:val="00117273"/>
    <w:rsid w:val="0012155A"/>
    <w:rsid w:val="0012427D"/>
    <w:rsid w:val="0012462B"/>
    <w:rsid w:val="0012483B"/>
    <w:rsid w:val="00124B2E"/>
    <w:rsid w:val="00125E48"/>
    <w:rsid w:val="0012604B"/>
    <w:rsid w:val="0012764D"/>
    <w:rsid w:val="00131C56"/>
    <w:rsid w:val="00134E06"/>
    <w:rsid w:val="00135D98"/>
    <w:rsid w:val="001364FA"/>
    <w:rsid w:val="00141952"/>
    <w:rsid w:val="00143C3F"/>
    <w:rsid w:val="00144823"/>
    <w:rsid w:val="00144AB4"/>
    <w:rsid w:val="00145427"/>
    <w:rsid w:val="0014650B"/>
    <w:rsid w:val="00147AA8"/>
    <w:rsid w:val="00152C1A"/>
    <w:rsid w:val="00152C60"/>
    <w:rsid w:val="00155973"/>
    <w:rsid w:val="00157649"/>
    <w:rsid w:val="0015776B"/>
    <w:rsid w:val="00161A0E"/>
    <w:rsid w:val="001626A2"/>
    <w:rsid w:val="001679C3"/>
    <w:rsid w:val="00167C30"/>
    <w:rsid w:val="001705EE"/>
    <w:rsid w:val="001720AB"/>
    <w:rsid w:val="00172840"/>
    <w:rsid w:val="00173B00"/>
    <w:rsid w:val="0017424B"/>
    <w:rsid w:val="001756AE"/>
    <w:rsid w:val="00175FD1"/>
    <w:rsid w:val="00180880"/>
    <w:rsid w:val="0018142E"/>
    <w:rsid w:val="00183D20"/>
    <w:rsid w:val="001840D8"/>
    <w:rsid w:val="00190C1E"/>
    <w:rsid w:val="0019137D"/>
    <w:rsid w:val="00193AAC"/>
    <w:rsid w:val="00193B2A"/>
    <w:rsid w:val="00197343"/>
    <w:rsid w:val="001A1500"/>
    <w:rsid w:val="001A2DC5"/>
    <w:rsid w:val="001A52BF"/>
    <w:rsid w:val="001A59B1"/>
    <w:rsid w:val="001A5DB1"/>
    <w:rsid w:val="001A7381"/>
    <w:rsid w:val="001B0691"/>
    <w:rsid w:val="001B071E"/>
    <w:rsid w:val="001B414E"/>
    <w:rsid w:val="001B77FA"/>
    <w:rsid w:val="001C158F"/>
    <w:rsid w:val="001C1BC3"/>
    <w:rsid w:val="001C4144"/>
    <w:rsid w:val="001C4670"/>
    <w:rsid w:val="001C4C4E"/>
    <w:rsid w:val="001D274B"/>
    <w:rsid w:val="001D27D0"/>
    <w:rsid w:val="001D2D02"/>
    <w:rsid w:val="001D526A"/>
    <w:rsid w:val="001D7772"/>
    <w:rsid w:val="001E130E"/>
    <w:rsid w:val="001E15B6"/>
    <w:rsid w:val="001E3D6B"/>
    <w:rsid w:val="001F0437"/>
    <w:rsid w:val="001F2FA0"/>
    <w:rsid w:val="001F481B"/>
    <w:rsid w:val="001F4EDD"/>
    <w:rsid w:val="001F5C3F"/>
    <w:rsid w:val="0020256E"/>
    <w:rsid w:val="00202D4F"/>
    <w:rsid w:val="00203DF6"/>
    <w:rsid w:val="002060E4"/>
    <w:rsid w:val="00206C47"/>
    <w:rsid w:val="002103D6"/>
    <w:rsid w:val="002161AB"/>
    <w:rsid w:val="002178BA"/>
    <w:rsid w:val="00217BA9"/>
    <w:rsid w:val="002208FF"/>
    <w:rsid w:val="00221CBD"/>
    <w:rsid w:val="0022219A"/>
    <w:rsid w:val="00222F5E"/>
    <w:rsid w:val="0022393D"/>
    <w:rsid w:val="0022592E"/>
    <w:rsid w:val="002322D1"/>
    <w:rsid w:val="002337EF"/>
    <w:rsid w:val="00237759"/>
    <w:rsid w:val="0024029A"/>
    <w:rsid w:val="00242B04"/>
    <w:rsid w:val="00243A52"/>
    <w:rsid w:val="00245585"/>
    <w:rsid w:val="00245612"/>
    <w:rsid w:val="00245DDA"/>
    <w:rsid w:val="00247804"/>
    <w:rsid w:val="0025159C"/>
    <w:rsid w:val="002533C3"/>
    <w:rsid w:val="00254587"/>
    <w:rsid w:val="00265074"/>
    <w:rsid w:val="00265FA4"/>
    <w:rsid w:val="00270CB0"/>
    <w:rsid w:val="00270CDD"/>
    <w:rsid w:val="0027423E"/>
    <w:rsid w:val="00281A6B"/>
    <w:rsid w:val="002823C1"/>
    <w:rsid w:val="00286291"/>
    <w:rsid w:val="00286371"/>
    <w:rsid w:val="00287FFC"/>
    <w:rsid w:val="0029148A"/>
    <w:rsid w:val="0029184F"/>
    <w:rsid w:val="002922D1"/>
    <w:rsid w:val="00292604"/>
    <w:rsid w:val="0029460B"/>
    <w:rsid w:val="002946EE"/>
    <w:rsid w:val="002949E1"/>
    <w:rsid w:val="00295291"/>
    <w:rsid w:val="00297DE0"/>
    <w:rsid w:val="002A28A8"/>
    <w:rsid w:val="002A2BC4"/>
    <w:rsid w:val="002B1A4E"/>
    <w:rsid w:val="002B235F"/>
    <w:rsid w:val="002B2785"/>
    <w:rsid w:val="002B2DDD"/>
    <w:rsid w:val="002B2EEE"/>
    <w:rsid w:val="002B4617"/>
    <w:rsid w:val="002C5DF5"/>
    <w:rsid w:val="002C6228"/>
    <w:rsid w:val="002D0383"/>
    <w:rsid w:val="002D073A"/>
    <w:rsid w:val="002D0861"/>
    <w:rsid w:val="002D4219"/>
    <w:rsid w:val="002D556D"/>
    <w:rsid w:val="002D6002"/>
    <w:rsid w:val="002E0A14"/>
    <w:rsid w:val="002E1004"/>
    <w:rsid w:val="002E692E"/>
    <w:rsid w:val="002E76E2"/>
    <w:rsid w:val="002F29D4"/>
    <w:rsid w:val="002F3289"/>
    <w:rsid w:val="002F468E"/>
    <w:rsid w:val="002F555C"/>
    <w:rsid w:val="002F5EEC"/>
    <w:rsid w:val="002F7960"/>
    <w:rsid w:val="003007DB"/>
    <w:rsid w:val="003019F5"/>
    <w:rsid w:val="003037E1"/>
    <w:rsid w:val="00312866"/>
    <w:rsid w:val="00312F9D"/>
    <w:rsid w:val="00316B67"/>
    <w:rsid w:val="00320E0D"/>
    <w:rsid w:val="00321D35"/>
    <w:rsid w:val="00326D5C"/>
    <w:rsid w:val="00327D97"/>
    <w:rsid w:val="003302E0"/>
    <w:rsid w:val="00331B95"/>
    <w:rsid w:val="0033548A"/>
    <w:rsid w:val="00335B74"/>
    <w:rsid w:val="00335CD5"/>
    <w:rsid w:val="00341318"/>
    <w:rsid w:val="00341326"/>
    <w:rsid w:val="00341E50"/>
    <w:rsid w:val="00345520"/>
    <w:rsid w:val="0034746F"/>
    <w:rsid w:val="00347A92"/>
    <w:rsid w:val="00352E89"/>
    <w:rsid w:val="00353750"/>
    <w:rsid w:val="00355220"/>
    <w:rsid w:val="00360CDF"/>
    <w:rsid w:val="00362BC9"/>
    <w:rsid w:val="003638F6"/>
    <w:rsid w:val="003661C2"/>
    <w:rsid w:val="0036692D"/>
    <w:rsid w:val="00367258"/>
    <w:rsid w:val="0036744B"/>
    <w:rsid w:val="003700C6"/>
    <w:rsid w:val="0037034C"/>
    <w:rsid w:val="00370F1E"/>
    <w:rsid w:val="003737D4"/>
    <w:rsid w:val="00373A62"/>
    <w:rsid w:val="00374B1B"/>
    <w:rsid w:val="0037661F"/>
    <w:rsid w:val="003778AB"/>
    <w:rsid w:val="0038423C"/>
    <w:rsid w:val="00385567"/>
    <w:rsid w:val="00385FCB"/>
    <w:rsid w:val="0038616F"/>
    <w:rsid w:val="0039400E"/>
    <w:rsid w:val="00394FBA"/>
    <w:rsid w:val="00395082"/>
    <w:rsid w:val="00396504"/>
    <w:rsid w:val="00396D3C"/>
    <w:rsid w:val="003A0DB2"/>
    <w:rsid w:val="003A2B3D"/>
    <w:rsid w:val="003A2ECF"/>
    <w:rsid w:val="003A4E80"/>
    <w:rsid w:val="003A705A"/>
    <w:rsid w:val="003B0D6E"/>
    <w:rsid w:val="003B2887"/>
    <w:rsid w:val="003C24C7"/>
    <w:rsid w:val="003C46A2"/>
    <w:rsid w:val="003C4C8B"/>
    <w:rsid w:val="003C52C8"/>
    <w:rsid w:val="003C5EBD"/>
    <w:rsid w:val="003C6444"/>
    <w:rsid w:val="003C6ACF"/>
    <w:rsid w:val="003C7F11"/>
    <w:rsid w:val="003D2125"/>
    <w:rsid w:val="003D4945"/>
    <w:rsid w:val="003D53C1"/>
    <w:rsid w:val="003E27FA"/>
    <w:rsid w:val="003E2EC6"/>
    <w:rsid w:val="003E5E5B"/>
    <w:rsid w:val="003F23B5"/>
    <w:rsid w:val="003F32D9"/>
    <w:rsid w:val="003F4743"/>
    <w:rsid w:val="003F5E55"/>
    <w:rsid w:val="0040053F"/>
    <w:rsid w:val="004038AD"/>
    <w:rsid w:val="00404035"/>
    <w:rsid w:val="00410C32"/>
    <w:rsid w:val="00413D76"/>
    <w:rsid w:val="00416117"/>
    <w:rsid w:val="004270D4"/>
    <w:rsid w:val="004277C1"/>
    <w:rsid w:val="00431228"/>
    <w:rsid w:val="004313FE"/>
    <w:rsid w:val="0043381A"/>
    <w:rsid w:val="00433B93"/>
    <w:rsid w:val="004353C2"/>
    <w:rsid w:val="00437221"/>
    <w:rsid w:val="00437F04"/>
    <w:rsid w:val="004436BC"/>
    <w:rsid w:val="004446B6"/>
    <w:rsid w:val="00444E19"/>
    <w:rsid w:val="004468C2"/>
    <w:rsid w:val="00446A92"/>
    <w:rsid w:val="004513A2"/>
    <w:rsid w:val="00451C31"/>
    <w:rsid w:val="00455235"/>
    <w:rsid w:val="00455453"/>
    <w:rsid w:val="00455825"/>
    <w:rsid w:val="00457652"/>
    <w:rsid w:val="00461C46"/>
    <w:rsid w:val="00461FCE"/>
    <w:rsid w:val="0046233B"/>
    <w:rsid w:val="004623B9"/>
    <w:rsid w:val="00467024"/>
    <w:rsid w:val="00467C32"/>
    <w:rsid w:val="00472B65"/>
    <w:rsid w:val="00474470"/>
    <w:rsid w:val="00477143"/>
    <w:rsid w:val="00480EF1"/>
    <w:rsid w:val="004834E5"/>
    <w:rsid w:val="00484E57"/>
    <w:rsid w:val="00490C70"/>
    <w:rsid w:val="00490CC0"/>
    <w:rsid w:val="00493C7C"/>
    <w:rsid w:val="00495FA1"/>
    <w:rsid w:val="004A1122"/>
    <w:rsid w:val="004A5903"/>
    <w:rsid w:val="004A5EDF"/>
    <w:rsid w:val="004B0D49"/>
    <w:rsid w:val="004B5954"/>
    <w:rsid w:val="004B5F7D"/>
    <w:rsid w:val="004B6825"/>
    <w:rsid w:val="004C07DB"/>
    <w:rsid w:val="004C193F"/>
    <w:rsid w:val="004C7B24"/>
    <w:rsid w:val="004C7E3A"/>
    <w:rsid w:val="004D0B5C"/>
    <w:rsid w:val="004D0CF4"/>
    <w:rsid w:val="004D21A8"/>
    <w:rsid w:val="004D4984"/>
    <w:rsid w:val="004D55EC"/>
    <w:rsid w:val="004E23DD"/>
    <w:rsid w:val="004E285A"/>
    <w:rsid w:val="004E2BFA"/>
    <w:rsid w:val="004E5B54"/>
    <w:rsid w:val="004F24F7"/>
    <w:rsid w:val="004F2FC5"/>
    <w:rsid w:val="004F4E5C"/>
    <w:rsid w:val="00502DF3"/>
    <w:rsid w:val="00504DF6"/>
    <w:rsid w:val="00507B8A"/>
    <w:rsid w:val="00510953"/>
    <w:rsid w:val="00511BA7"/>
    <w:rsid w:val="0051216A"/>
    <w:rsid w:val="00513DC8"/>
    <w:rsid w:val="00517316"/>
    <w:rsid w:val="00517C0E"/>
    <w:rsid w:val="0052387D"/>
    <w:rsid w:val="00524902"/>
    <w:rsid w:val="00525A10"/>
    <w:rsid w:val="00525CBB"/>
    <w:rsid w:val="00531218"/>
    <w:rsid w:val="00531A72"/>
    <w:rsid w:val="00535E2B"/>
    <w:rsid w:val="00540BC6"/>
    <w:rsid w:val="00540D73"/>
    <w:rsid w:val="00551A3E"/>
    <w:rsid w:val="0055208E"/>
    <w:rsid w:val="00553CEF"/>
    <w:rsid w:val="00555572"/>
    <w:rsid w:val="00556406"/>
    <w:rsid w:val="00561DD7"/>
    <w:rsid w:val="00562CB3"/>
    <w:rsid w:val="005706D2"/>
    <w:rsid w:val="00575520"/>
    <w:rsid w:val="0059384C"/>
    <w:rsid w:val="0059697D"/>
    <w:rsid w:val="00596FBA"/>
    <w:rsid w:val="005A0BAC"/>
    <w:rsid w:val="005A27EC"/>
    <w:rsid w:val="005A3984"/>
    <w:rsid w:val="005A7E89"/>
    <w:rsid w:val="005B6345"/>
    <w:rsid w:val="005C118A"/>
    <w:rsid w:val="005C3AE2"/>
    <w:rsid w:val="005C6A73"/>
    <w:rsid w:val="005C79D0"/>
    <w:rsid w:val="005C7CAA"/>
    <w:rsid w:val="005D08A6"/>
    <w:rsid w:val="005D0FCF"/>
    <w:rsid w:val="005D26D4"/>
    <w:rsid w:val="005D477B"/>
    <w:rsid w:val="005D58B5"/>
    <w:rsid w:val="005D7A31"/>
    <w:rsid w:val="005E0969"/>
    <w:rsid w:val="005E11E9"/>
    <w:rsid w:val="005E23C2"/>
    <w:rsid w:val="005E31D8"/>
    <w:rsid w:val="005E5D43"/>
    <w:rsid w:val="005E5FC5"/>
    <w:rsid w:val="005F29F2"/>
    <w:rsid w:val="005F38E7"/>
    <w:rsid w:val="005F49A4"/>
    <w:rsid w:val="005F548F"/>
    <w:rsid w:val="005F5B8E"/>
    <w:rsid w:val="006008FC"/>
    <w:rsid w:val="00602827"/>
    <w:rsid w:val="0060557E"/>
    <w:rsid w:val="0060759D"/>
    <w:rsid w:val="006075EE"/>
    <w:rsid w:val="00607B7E"/>
    <w:rsid w:val="00610433"/>
    <w:rsid w:val="006105B5"/>
    <w:rsid w:val="00612DF3"/>
    <w:rsid w:val="00613B0A"/>
    <w:rsid w:val="00615B2A"/>
    <w:rsid w:val="0062029E"/>
    <w:rsid w:val="00620503"/>
    <w:rsid w:val="00621B24"/>
    <w:rsid w:val="00621FE4"/>
    <w:rsid w:val="00623F48"/>
    <w:rsid w:val="0062460A"/>
    <w:rsid w:val="006274B3"/>
    <w:rsid w:val="00630785"/>
    <w:rsid w:val="00630CCB"/>
    <w:rsid w:val="00632D06"/>
    <w:rsid w:val="0063355E"/>
    <w:rsid w:val="006340D0"/>
    <w:rsid w:val="00634943"/>
    <w:rsid w:val="00634B90"/>
    <w:rsid w:val="00635C73"/>
    <w:rsid w:val="006437C3"/>
    <w:rsid w:val="0064516E"/>
    <w:rsid w:val="00645F0F"/>
    <w:rsid w:val="00646291"/>
    <w:rsid w:val="0065328E"/>
    <w:rsid w:val="00654795"/>
    <w:rsid w:val="00656BBD"/>
    <w:rsid w:val="00664D7C"/>
    <w:rsid w:val="00670867"/>
    <w:rsid w:val="00672ECE"/>
    <w:rsid w:val="00676CBD"/>
    <w:rsid w:val="006851F3"/>
    <w:rsid w:val="006854D9"/>
    <w:rsid w:val="00686090"/>
    <w:rsid w:val="00690A6B"/>
    <w:rsid w:val="006921E5"/>
    <w:rsid w:val="00695621"/>
    <w:rsid w:val="006A0406"/>
    <w:rsid w:val="006A15F2"/>
    <w:rsid w:val="006A3613"/>
    <w:rsid w:val="006A3DDA"/>
    <w:rsid w:val="006A3E04"/>
    <w:rsid w:val="006A5711"/>
    <w:rsid w:val="006A5F6D"/>
    <w:rsid w:val="006A6C34"/>
    <w:rsid w:val="006B0D9A"/>
    <w:rsid w:val="006B1BEA"/>
    <w:rsid w:val="006B3410"/>
    <w:rsid w:val="006B43DD"/>
    <w:rsid w:val="006B4C71"/>
    <w:rsid w:val="006B7B7D"/>
    <w:rsid w:val="006C2DBB"/>
    <w:rsid w:val="006C4725"/>
    <w:rsid w:val="006C4A9E"/>
    <w:rsid w:val="006C6D1D"/>
    <w:rsid w:val="006C70F6"/>
    <w:rsid w:val="006C7434"/>
    <w:rsid w:val="006C7477"/>
    <w:rsid w:val="006C74DC"/>
    <w:rsid w:val="006D26A5"/>
    <w:rsid w:val="006D3CDF"/>
    <w:rsid w:val="006D4779"/>
    <w:rsid w:val="006D76F2"/>
    <w:rsid w:val="006D7DB4"/>
    <w:rsid w:val="006E37FF"/>
    <w:rsid w:val="006F3C16"/>
    <w:rsid w:val="006F66C2"/>
    <w:rsid w:val="006F6F89"/>
    <w:rsid w:val="00700C2E"/>
    <w:rsid w:val="00704FAA"/>
    <w:rsid w:val="0071088F"/>
    <w:rsid w:val="00711875"/>
    <w:rsid w:val="00714768"/>
    <w:rsid w:val="00721B79"/>
    <w:rsid w:val="00722ABD"/>
    <w:rsid w:val="007242EA"/>
    <w:rsid w:val="0072495C"/>
    <w:rsid w:val="00730E7D"/>
    <w:rsid w:val="00732308"/>
    <w:rsid w:val="00732997"/>
    <w:rsid w:val="00733A9B"/>
    <w:rsid w:val="00734CD0"/>
    <w:rsid w:val="0074183A"/>
    <w:rsid w:val="0074484F"/>
    <w:rsid w:val="00744E08"/>
    <w:rsid w:val="0074548D"/>
    <w:rsid w:val="00747800"/>
    <w:rsid w:val="007504E8"/>
    <w:rsid w:val="007525BE"/>
    <w:rsid w:val="00752DEA"/>
    <w:rsid w:val="00752E0A"/>
    <w:rsid w:val="00753264"/>
    <w:rsid w:val="00755938"/>
    <w:rsid w:val="00760758"/>
    <w:rsid w:val="007658A3"/>
    <w:rsid w:val="00765FDC"/>
    <w:rsid w:val="007753B7"/>
    <w:rsid w:val="0077779D"/>
    <w:rsid w:val="007778CC"/>
    <w:rsid w:val="00777F45"/>
    <w:rsid w:val="00781607"/>
    <w:rsid w:val="007821AB"/>
    <w:rsid w:val="0078279F"/>
    <w:rsid w:val="007829F4"/>
    <w:rsid w:val="00784ADC"/>
    <w:rsid w:val="00785189"/>
    <w:rsid w:val="007858CB"/>
    <w:rsid w:val="00787373"/>
    <w:rsid w:val="0079456D"/>
    <w:rsid w:val="00794B18"/>
    <w:rsid w:val="00794D8D"/>
    <w:rsid w:val="00796127"/>
    <w:rsid w:val="00797126"/>
    <w:rsid w:val="00797FBE"/>
    <w:rsid w:val="007A0CF3"/>
    <w:rsid w:val="007A3695"/>
    <w:rsid w:val="007A593B"/>
    <w:rsid w:val="007A66C5"/>
    <w:rsid w:val="007A7069"/>
    <w:rsid w:val="007A794B"/>
    <w:rsid w:val="007B08F4"/>
    <w:rsid w:val="007B12B8"/>
    <w:rsid w:val="007B3718"/>
    <w:rsid w:val="007B3E84"/>
    <w:rsid w:val="007B51FD"/>
    <w:rsid w:val="007B5E5C"/>
    <w:rsid w:val="007B70FC"/>
    <w:rsid w:val="007C1C7F"/>
    <w:rsid w:val="007C3653"/>
    <w:rsid w:val="007C46DB"/>
    <w:rsid w:val="007C47D5"/>
    <w:rsid w:val="007C522A"/>
    <w:rsid w:val="007C544D"/>
    <w:rsid w:val="007C62DE"/>
    <w:rsid w:val="007C7F1A"/>
    <w:rsid w:val="007D0104"/>
    <w:rsid w:val="007D1425"/>
    <w:rsid w:val="007D2CA6"/>
    <w:rsid w:val="007D341A"/>
    <w:rsid w:val="007D43AC"/>
    <w:rsid w:val="007D46A5"/>
    <w:rsid w:val="007E1295"/>
    <w:rsid w:val="007E6047"/>
    <w:rsid w:val="007E62A1"/>
    <w:rsid w:val="007F2AEF"/>
    <w:rsid w:val="007F7553"/>
    <w:rsid w:val="00804D42"/>
    <w:rsid w:val="008057D8"/>
    <w:rsid w:val="00811577"/>
    <w:rsid w:val="00815875"/>
    <w:rsid w:val="00820638"/>
    <w:rsid w:val="00820E37"/>
    <w:rsid w:val="00821802"/>
    <w:rsid w:val="00822823"/>
    <w:rsid w:val="00825D48"/>
    <w:rsid w:val="00827607"/>
    <w:rsid w:val="00827FB6"/>
    <w:rsid w:val="00832DB8"/>
    <w:rsid w:val="00832E27"/>
    <w:rsid w:val="00836410"/>
    <w:rsid w:val="00836BBA"/>
    <w:rsid w:val="00841F6C"/>
    <w:rsid w:val="008457CF"/>
    <w:rsid w:val="00847D76"/>
    <w:rsid w:val="00847EC6"/>
    <w:rsid w:val="00847F57"/>
    <w:rsid w:val="0085177B"/>
    <w:rsid w:val="0085300C"/>
    <w:rsid w:val="008535B2"/>
    <w:rsid w:val="008554CE"/>
    <w:rsid w:val="00855F5B"/>
    <w:rsid w:val="00857D39"/>
    <w:rsid w:val="00861239"/>
    <w:rsid w:val="00863114"/>
    <w:rsid w:val="0086479C"/>
    <w:rsid w:val="00866F88"/>
    <w:rsid w:val="00873CB9"/>
    <w:rsid w:val="00876312"/>
    <w:rsid w:val="00876918"/>
    <w:rsid w:val="008802DB"/>
    <w:rsid w:val="00881596"/>
    <w:rsid w:val="0088187C"/>
    <w:rsid w:val="00883E70"/>
    <w:rsid w:val="00890A08"/>
    <w:rsid w:val="00893A0A"/>
    <w:rsid w:val="0089425C"/>
    <w:rsid w:val="00895103"/>
    <w:rsid w:val="008A03BF"/>
    <w:rsid w:val="008A08A2"/>
    <w:rsid w:val="008A329C"/>
    <w:rsid w:val="008A7625"/>
    <w:rsid w:val="008A7F02"/>
    <w:rsid w:val="008B0EE5"/>
    <w:rsid w:val="008B1D46"/>
    <w:rsid w:val="008B2569"/>
    <w:rsid w:val="008B643F"/>
    <w:rsid w:val="008C03F6"/>
    <w:rsid w:val="008C4FE0"/>
    <w:rsid w:val="008C7D0D"/>
    <w:rsid w:val="008D277E"/>
    <w:rsid w:val="008D32A6"/>
    <w:rsid w:val="008D3884"/>
    <w:rsid w:val="008D6FBE"/>
    <w:rsid w:val="008E2825"/>
    <w:rsid w:val="008E2C9E"/>
    <w:rsid w:val="008E35EA"/>
    <w:rsid w:val="008E6904"/>
    <w:rsid w:val="008E7594"/>
    <w:rsid w:val="008E7F4D"/>
    <w:rsid w:val="008F404F"/>
    <w:rsid w:val="008F585C"/>
    <w:rsid w:val="00900C3A"/>
    <w:rsid w:val="00900E3C"/>
    <w:rsid w:val="00902078"/>
    <w:rsid w:val="00902E39"/>
    <w:rsid w:val="009128F0"/>
    <w:rsid w:val="00912F7F"/>
    <w:rsid w:val="00914DE7"/>
    <w:rsid w:val="009201FB"/>
    <w:rsid w:val="00922E6A"/>
    <w:rsid w:val="009231B6"/>
    <w:rsid w:val="00925BAC"/>
    <w:rsid w:val="00927C39"/>
    <w:rsid w:val="00930787"/>
    <w:rsid w:val="009319C4"/>
    <w:rsid w:val="00932157"/>
    <w:rsid w:val="00932409"/>
    <w:rsid w:val="00933B94"/>
    <w:rsid w:val="00934570"/>
    <w:rsid w:val="0093523A"/>
    <w:rsid w:val="00937979"/>
    <w:rsid w:val="009409AC"/>
    <w:rsid w:val="009418A6"/>
    <w:rsid w:val="00941FC3"/>
    <w:rsid w:val="00943782"/>
    <w:rsid w:val="00943FE0"/>
    <w:rsid w:val="00944C95"/>
    <w:rsid w:val="00944F9E"/>
    <w:rsid w:val="0094597B"/>
    <w:rsid w:val="00946B1A"/>
    <w:rsid w:val="00951085"/>
    <w:rsid w:val="0095149A"/>
    <w:rsid w:val="009520ED"/>
    <w:rsid w:val="009527F0"/>
    <w:rsid w:val="00954212"/>
    <w:rsid w:val="00955F4A"/>
    <w:rsid w:val="0095649D"/>
    <w:rsid w:val="00956C4A"/>
    <w:rsid w:val="00960D71"/>
    <w:rsid w:val="00970A0A"/>
    <w:rsid w:val="00970A97"/>
    <w:rsid w:val="00970EAD"/>
    <w:rsid w:val="00971D07"/>
    <w:rsid w:val="0097496E"/>
    <w:rsid w:val="009754ED"/>
    <w:rsid w:val="00977571"/>
    <w:rsid w:val="00977C86"/>
    <w:rsid w:val="009818AC"/>
    <w:rsid w:val="00982FB1"/>
    <w:rsid w:val="00983EBC"/>
    <w:rsid w:val="009843DF"/>
    <w:rsid w:val="009847D2"/>
    <w:rsid w:val="00985676"/>
    <w:rsid w:val="00986463"/>
    <w:rsid w:val="00986C6C"/>
    <w:rsid w:val="00990F7A"/>
    <w:rsid w:val="00993AC4"/>
    <w:rsid w:val="0099578D"/>
    <w:rsid w:val="00996647"/>
    <w:rsid w:val="00997BAA"/>
    <w:rsid w:val="009A07DD"/>
    <w:rsid w:val="009A0B9B"/>
    <w:rsid w:val="009A2165"/>
    <w:rsid w:val="009A25C8"/>
    <w:rsid w:val="009A2993"/>
    <w:rsid w:val="009A47BF"/>
    <w:rsid w:val="009A58B0"/>
    <w:rsid w:val="009B01E1"/>
    <w:rsid w:val="009B21E5"/>
    <w:rsid w:val="009B56E2"/>
    <w:rsid w:val="009B6C2A"/>
    <w:rsid w:val="009B6F33"/>
    <w:rsid w:val="009C0F29"/>
    <w:rsid w:val="009C19E9"/>
    <w:rsid w:val="009C38A6"/>
    <w:rsid w:val="009C58A1"/>
    <w:rsid w:val="009D017D"/>
    <w:rsid w:val="009D1266"/>
    <w:rsid w:val="009D1CA1"/>
    <w:rsid w:val="009D3783"/>
    <w:rsid w:val="009D3A91"/>
    <w:rsid w:val="009D4435"/>
    <w:rsid w:val="009D6E90"/>
    <w:rsid w:val="009D7B5F"/>
    <w:rsid w:val="009E0557"/>
    <w:rsid w:val="009E4A45"/>
    <w:rsid w:val="009E4E8B"/>
    <w:rsid w:val="009E7284"/>
    <w:rsid w:val="009F1710"/>
    <w:rsid w:val="009F2BC4"/>
    <w:rsid w:val="009F33AB"/>
    <w:rsid w:val="009F7889"/>
    <w:rsid w:val="00A0083A"/>
    <w:rsid w:val="00A00891"/>
    <w:rsid w:val="00A01505"/>
    <w:rsid w:val="00A01822"/>
    <w:rsid w:val="00A01962"/>
    <w:rsid w:val="00A022B4"/>
    <w:rsid w:val="00A027D5"/>
    <w:rsid w:val="00A07D04"/>
    <w:rsid w:val="00A10448"/>
    <w:rsid w:val="00A11C62"/>
    <w:rsid w:val="00A14219"/>
    <w:rsid w:val="00A15FCE"/>
    <w:rsid w:val="00A2176D"/>
    <w:rsid w:val="00A23626"/>
    <w:rsid w:val="00A25D58"/>
    <w:rsid w:val="00A2674E"/>
    <w:rsid w:val="00A275A2"/>
    <w:rsid w:val="00A27D1F"/>
    <w:rsid w:val="00A27E00"/>
    <w:rsid w:val="00A377AD"/>
    <w:rsid w:val="00A40B8E"/>
    <w:rsid w:val="00A4543A"/>
    <w:rsid w:val="00A45846"/>
    <w:rsid w:val="00A46FE6"/>
    <w:rsid w:val="00A52611"/>
    <w:rsid w:val="00A54040"/>
    <w:rsid w:val="00A55AB2"/>
    <w:rsid w:val="00A55B1B"/>
    <w:rsid w:val="00A57B8D"/>
    <w:rsid w:val="00A606CC"/>
    <w:rsid w:val="00A61F7A"/>
    <w:rsid w:val="00A6409E"/>
    <w:rsid w:val="00A647EE"/>
    <w:rsid w:val="00A6607F"/>
    <w:rsid w:val="00A7413C"/>
    <w:rsid w:val="00A750E3"/>
    <w:rsid w:val="00A75732"/>
    <w:rsid w:val="00A76363"/>
    <w:rsid w:val="00A76ACC"/>
    <w:rsid w:val="00A7751B"/>
    <w:rsid w:val="00A836D0"/>
    <w:rsid w:val="00A8537F"/>
    <w:rsid w:val="00A85DB6"/>
    <w:rsid w:val="00A9027F"/>
    <w:rsid w:val="00A905A4"/>
    <w:rsid w:val="00A90CC8"/>
    <w:rsid w:val="00A926AD"/>
    <w:rsid w:val="00A92A58"/>
    <w:rsid w:val="00A93186"/>
    <w:rsid w:val="00A93BCA"/>
    <w:rsid w:val="00A94221"/>
    <w:rsid w:val="00A95DA5"/>
    <w:rsid w:val="00AA073D"/>
    <w:rsid w:val="00AA313F"/>
    <w:rsid w:val="00AA56B9"/>
    <w:rsid w:val="00AB1279"/>
    <w:rsid w:val="00AB3784"/>
    <w:rsid w:val="00AB4E77"/>
    <w:rsid w:val="00AB4E81"/>
    <w:rsid w:val="00AB59C4"/>
    <w:rsid w:val="00AB6AD8"/>
    <w:rsid w:val="00AB7067"/>
    <w:rsid w:val="00AB7DA3"/>
    <w:rsid w:val="00AC1D47"/>
    <w:rsid w:val="00AC2BBA"/>
    <w:rsid w:val="00AC54E3"/>
    <w:rsid w:val="00AC567B"/>
    <w:rsid w:val="00AC5C59"/>
    <w:rsid w:val="00AC7434"/>
    <w:rsid w:val="00AD0E3A"/>
    <w:rsid w:val="00AD579D"/>
    <w:rsid w:val="00AD6CF1"/>
    <w:rsid w:val="00AD7A45"/>
    <w:rsid w:val="00AE0107"/>
    <w:rsid w:val="00AE0567"/>
    <w:rsid w:val="00AE44B8"/>
    <w:rsid w:val="00AE71D8"/>
    <w:rsid w:val="00AF073B"/>
    <w:rsid w:val="00AF1A44"/>
    <w:rsid w:val="00AF65AF"/>
    <w:rsid w:val="00B00793"/>
    <w:rsid w:val="00B118E6"/>
    <w:rsid w:val="00B132D7"/>
    <w:rsid w:val="00B153C9"/>
    <w:rsid w:val="00B1651A"/>
    <w:rsid w:val="00B209F4"/>
    <w:rsid w:val="00B221E2"/>
    <w:rsid w:val="00B2539D"/>
    <w:rsid w:val="00B30968"/>
    <w:rsid w:val="00B3466A"/>
    <w:rsid w:val="00B3486F"/>
    <w:rsid w:val="00B40915"/>
    <w:rsid w:val="00B41452"/>
    <w:rsid w:val="00B44E59"/>
    <w:rsid w:val="00B4742F"/>
    <w:rsid w:val="00B54C9D"/>
    <w:rsid w:val="00B63143"/>
    <w:rsid w:val="00B63BC5"/>
    <w:rsid w:val="00B65437"/>
    <w:rsid w:val="00B65692"/>
    <w:rsid w:val="00B6630D"/>
    <w:rsid w:val="00B67320"/>
    <w:rsid w:val="00B71AB4"/>
    <w:rsid w:val="00B71BDB"/>
    <w:rsid w:val="00B75814"/>
    <w:rsid w:val="00B76C13"/>
    <w:rsid w:val="00B80C82"/>
    <w:rsid w:val="00B81596"/>
    <w:rsid w:val="00B86F64"/>
    <w:rsid w:val="00B8719D"/>
    <w:rsid w:val="00B90FB2"/>
    <w:rsid w:val="00B92142"/>
    <w:rsid w:val="00B92734"/>
    <w:rsid w:val="00B9386E"/>
    <w:rsid w:val="00B95185"/>
    <w:rsid w:val="00B95679"/>
    <w:rsid w:val="00B965A5"/>
    <w:rsid w:val="00B967B1"/>
    <w:rsid w:val="00B97ECC"/>
    <w:rsid w:val="00B97F78"/>
    <w:rsid w:val="00BA463B"/>
    <w:rsid w:val="00BA54E7"/>
    <w:rsid w:val="00BA6119"/>
    <w:rsid w:val="00BB00D0"/>
    <w:rsid w:val="00BB29E6"/>
    <w:rsid w:val="00BB3AC9"/>
    <w:rsid w:val="00BB435C"/>
    <w:rsid w:val="00BB5BCA"/>
    <w:rsid w:val="00BB7DD1"/>
    <w:rsid w:val="00BC1ACE"/>
    <w:rsid w:val="00BC3409"/>
    <w:rsid w:val="00BC7B7E"/>
    <w:rsid w:val="00BD29F5"/>
    <w:rsid w:val="00BE0B88"/>
    <w:rsid w:val="00BE12A1"/>
    <w:rsid w:val="00BE1CC0"/>
    <w:rsid w:val="00BE221A"/>
    <w:rsid w:val="00BE2E82"/>
    <w:rsid w:val="00BE5D7B"/>
    <w:rsid w:val="00BE6D38"/>
    <w:rsid w:val="00BE7B57"/>
    <w:rsid w:val="00BF0D55"/>
    <w:rsid w:val="00BF1307"/>
    <w:rsid w:val="00BF2640"/>
    <w:rsid w:val="00BF45FF"/>
    <w:rsid w:val="00BF4F1C"/>
    <w:rsid w:val="00C00829"/>
    <w:rsid w:val="00C012CC"/>
    <w:rsid w:val="00C03CDA"/>
    <w:rsid w:val="00C05EA8"/>
    <w:rsid w:val="00C124B9"/>
    <w:rsid w:val="00C12910"/>
    <w:rsid w:val="00C15B48"/>
    <w:rsid w:val="00C16075"/>
    <w:rsid w:val="00C16EE8"/>
    <w:rsid w:val="00C203C0"/>
    <w:rsid w:val="00C21742"/>
    <w:rsid w:val="00C22938"/>
    <w:rsid w:val="00C32190"/>
    <w:rsid w:val="00C3281F"/>
    <w:rsid w:val="00C3540F"/>
    <w:rsid w:val="00C35A0E"/>
    <w:rsid w:val="00C37B92"/>
    <w:rsid w:val="00C41772"/>
    <w:rsid w:val="00C42F07"/>
    <w:rsid w:val="00C43078"/>
    <w:rsid w:val="00C517D7"/>
    <w:rsid w:val="00C548C3"/>
    <w:rsid w:val="00C548FD"/>
    <w:rsid w:val="00C55D1E"/>
    <w:rsid w:val="00C572BE"/>
    <w:rsid w:val="00C60878"/>
    <w:rsid w:val="00C618AF"/>
    <w:rsid w:val="00C61E5A"/>
    <w:rsid w:val="00C64BB9"/>
    <w:rsid w:val="00C6552D"/>
    <w:rsid w:val="00C67529"/>
    <w:rsid w:val="00C745D4"/>
    <w:rsid w:val="00C74F78"/>
    <w:rsid w:val="00C769CB"/>
    <w:rsid w:val="00C85120"/>
    <w:rsid w:val="00C85B65"/>
    <w:rsid w:val="00C86BC0"/>
    <w:rsid w:val="00C911B3"/>
    <w:rsid w:val="00C94574"/>
    <w:rsid w:val="00C96625"/>
    <w:rsid w:val="00CA004F"/>
    <w:rsid w:val="00CA17D1"/>
    <w:rsid w:val="00CA1C30"/>
    <w:rsid w:val="00CA564A"/>
    <w:rsid w:val="00CA5F20"/>
    <w:rsid w:val="00CA61E3"/>
    <w:rsid w:val="00CA7581"/>
    <w:rsid w:val="00CA7910"/>
    <w:rsid w:val="00CB25F4"/>
    <w:rsid w:val="00CB2932"/>
    <w:rsid w:val="00CB44A1"/>
    <w:rsid w:val="00CB4805"/>
    <w:rsid w:val="00CB5895"/>
    <w:rsid w:val="00CB7F65"/>
    <w:rsid w:val="00CC2B55"/>
    <w:rsid w:val="00CC3885"/>
    <w:rsid w:val="00CD0584"/>
    <w:rsid w:val="00CD1306"/>
    <w:rsid w:val="00CD159E"/>
    <w:rsid w:val="00CD339D"/>
    <w:rsid w:val="00CD6B1F"/>
    <w:rsid w:val="00CD7E4C"/>
    <w:rsid w:val="00CE1512"/>
    <w:rsid w:val="00CE2B39"/>
    <w:rsid w:val="00CE4674"/>
    <w:rsid w:val="00CE4FDC"/>
    <w:rsid w:val="00CE55F2"/>
    <w:rsid w:val="00CE5752"/>
    <w:rsid w:val="00CE5765"/>
    <w:rsid w:val="00CE5A6A"/>
    <w:rsid w:val="00CE612E"/>
    <w:rsid w:val="00CF4546"/>
    <w:rsid w:val="00D024D8"/>
    <w:rsid w:val="00D06AFD"/>
    <w:rsid w:val="00D07D2C"/>
    <w:rsid w:val="00D10AF8"/>
    <w:rsid w:val="00D1122C"/>
    <w:rsid w:val="00D160E8"/>
    <w:rsid w:val="00D17FB8"/>
    <w:rsid w:val="00D22C5F"/>
    <w:rsid w:val="00D25DE5"/>
    <w:rsid w:val="00D26423"/>
    <w:rsid w:val="00D307A3"/>
    <w:rsid w:val="00D319A3"/>
    <w:rsid w:val="00D324E5"/>
    <w:rsid w:val="00D333AF"/>
    <w:rsid w:val="00D34176"/>
    <w:rsid w:val="00D368EC"/>
    <w:rsid w:val="00D403D8"/>
    <w:rsid w:val="00D43469"/>
    <w:rsid w:val="00D437B0"/>
    <w:rsid w:val="00D4380C"/>
    <w:rsid w:val="00D45DFE"/>
    <w:rsid w:val="00D47075"/>
    <w:rsid w:val="00D5147B"/>
    <w:rsid w:val="00D56501"/>
    <w:rsid w:val="00D569DE"/>
    <w:rsid w:val="00D57A1D"/>
    <w:rsid w:val="00D60BF9"/>
    <w:rsid w:val="00D63FD2"/>
    <w:rsid w:val="00D64A80"/>
    <w:rsid w:val="00D65B31"/>
    <w:rsid w:val="00D65C6F"/>
    <w:rsid w:val="00D665BA"/>
    <w:rsid w:val="00D724FE"/>
    <w:rsid w:val="00D726F4"/>
    <w:rsid w:val="00D730D4"/>
    <w:rsid w:val="00D73EDE"/>
    <w:rsid w:val="00D74919"/>
    <w:rsid w:val="00D776F7"/>
    <w:rsid w:val="00D809AA"/>
    <w:rsid w:val="00D80FB4"/>
    <w:rsid w:val="00D811D7"/>
    <w:rsid w:val="00D836C9"/>
    <w:rsid w:val="00D842B3"/>
    <w:rsid w:val="00D859DF"/>
    <w:rsid w:val="00D901D9"/>
    <w:rsid w:val="00D92F75"/>
    <w:rsid w:val="00D934A8"/>
    <w:rsid w:val="00D93F85"/>
    <w:rsid w:val="00D942A9"/>
    <w:rsid w:val="00DA0BA7"/>
    <w:rsid w:val="00DA0CFC"/>
    <w:rsid w:val="00DA1946"/>
    <w:rsid w:val="00DA44CD"/>
    <w:rsid w:val="00DA6DE7"/>
    <w:rsid w:val="00DB1254"/>
    <w:rsid w:val="00DB4E4B"/>
    <w:rsid w:val="00DB52C5"/>
    <w:rsid w:val="00DB6593"/>
    <w:rsid w:val="00DB6A46"/>
    <w:rsid w:val="00DC40A8"/>
    <w:rsid w:val="00DC7374"/>
    <w:rsid w:val="00DD1F8C"/>
    <w:rsid w:val="00DD2F7B"/>
    <w:rsid w:val="00DD4E63"/>
    <w:rsid w:val="00DD63D8"/>
    <w:rsid w:val="00DE0982"/>
    <w:rsid w:val="00DE1431"/>
    <w:rsid w:val="00DE4A7B"/>
    <w:rsid w:val="00DF2530"/>
    <w:rsid w:val="00DF610F"/>
    <w:rsid w:val="00E02E5D"/>
    <w:rsid w:val="00E04E64"/>
    <w:rsid w:val="00E107FB"/>
    <w:rsid w:val="00E1636A"/>
    <w:rsid w:val="00E220F3"/>
    <w:rsid w:val="00E23C59"/>
    <w:rsid w:val="00E24115"/>
    <w:rsid w:val="00E2472D"/>
    <w:rsid w:val="00E24F36"/>
    <w:rsid w:val="00E25A4C"/>
    <w:rsid w:val="00E25E5D"/>
    <w:rsid w:val="00E26808"/>
    <w:rsid w:val="00E3178B"/>
    <w:rsid w:val="00E32C06"/>
    <w:rsid w:val="00E32FDF"/>
    <w:rsid w:val="00E3323A"/>
    <w:rsid w:val="00E358BC"/>
    <w:rsid w:val="00E35916"/>
    <w:rsid w:val="00E41D32"/>
    <w:rsid w:val="00E44F9D"/>
    <w:rsid w:val="00E4643E"/>
    <w:rsid w:val="00E50164"/>
    <w:rsid w:val="00E51E23"/>
    <w:rsid w:val="00E5344C"/>
    <w:rsid w:val="00E56645"/>
    <w:rsid w:val="00E56885"/>
    <w:rsid w:val="00E57A70"/>
    <w:rsid w:val="00E57CA9"/>
    <w:rsid w:val="00E600B7"/>
    <w:rsid w:val="00E62206"/>
    <w:rsid w:val="00E63B68"/>
    <w:rsid w:val="00E63ECA"/>
    <w:rsid w:val="00E66222"/>
    <w:rsid w:val="00E72198"/>
    <w:rsid w:val="00E74EF0"/>
    <w:rsid w:val="00E75BE5"/>
    <w:rsid w:val="00E76B6E"/>
    <w:rsid w:val="00E85615"/>
    <w:rsid w:val="00E87EF4"/>
    <w:rsid w:val="00E90112"/>
    <w:rsid w:val="00E92252"/>
    <w:rsid w:val="00E94DA8"/>
    <w:rsid w:val="00E96659"/>
    <w:rsid w:val="00EA1E65"/>
    <w:rsid w:val="00EA3F72"/>
    <w:rsid w:val="00EA7D27"/>
    <w:rsid w:val="00EB4B30"/>
    <w:rsid w:val="00EB5B1B"/>
    <w:rsid w:val="00EB7BF1"/>
    <w:rsid w:val="00EC46A0"/>
    <w:rsid w:val="00EC5898"/>
    <w:rsid w:val="00ED0D73"/>
    <w:rsid w:val="00ED0F97"/>
    <w:rsid w:val="00ED1DAB"/>
    <w:rsid w:val="00ED2116"/>
    <w:rsid w:val="00ED446F"/>
    <w:rsid w:val="00ED5D37"/>
    <w:rsid w:val="00EE1FE8"/>
    <w:rsid w:val="00EE228F"/>
    <w:rsid w:val="00EE32EF"/>
    <w:rsid w:val="00EE3454"/>
    <w:rsid w:val="00EF0307"/>
    <w:rsid w:val="00EF087C"/>
    <w:rsid w:val="00EF0FBF"/>
    <w:rsid w:val="00EF1CCE"/>
    <w:rsid w:val="00EF2D51"/>
    <w:rsid w:val="00EF34A7"/>
    <w:rsid w:val="00EF3698"/>
    <w:rsid w:val="00EF722B"/>
    <w:rsid w:val="00EF7ADC"/>
    <w:rsid w:val="00EF7F0F"/>
    <w:rsid w:val="00F02D3F"/>
    <w:rsid w:val="00F032A3"/>
    <w:rsid w:val="00F035E1"/>
    <w:rsid w:val="00F130F7"/>
    <w:rsid w:val="00F13736"/>
    <w:rsid w:val="00F14B1D"/>
    <w:rsid w:val="00F20040"/>
    <w:rsid w:val="00F20828"/>
    <w:rsid w:val="00F22BDE"/>
    <w:rsid w:val="00F22D4D"/>
    <w:rsid w:val="00F239D3"/>
    <w:rsid w:val="00F2408F"/>
    <w:rsid w:val="00F247AD"/>
    <w:rsid w:val="00F24E61"/>
    <w:rsid w:val="00F25C35"/>
    <w:rsid w:val="00F264E4"/>
    <w:rsid w:val="00F26B27"/>
    <w:rsid w:val="00F26B92"/>
    <w:rsid w:val="00F27462"/>
    <w:rsid w:val="00F300FF"/>
    <w:rsid w:val="00F346E9"/>
    <w:rsid w:val="00F347D1"/>
    <w:rsid w:val="00F34E26"/>
    <w:rsid w:val="00F36AEE"/>
    <w:rsid w:val="00F45784"/>
    <w:rsid w:val="00F457C3"/>
    <w:rsid w:val="00F45EC5"/>
    <w:rsid w:val="00F474A2"/>
    <w:rsid w:val="00F4773D"/>
    <w:rsid w:val="00F47E71"/>
    <w:rsid w:val="00F504E3"/>
    <w:rsid w:val="00F50A19"/>
    <w:rsid w:val="00F525F0"/>
    <w:rsid w:val="00F53074"/>
    <w:rsid w:val="00F53F1A"/>
    <w:rsid w:val="00F54DD6"/>
    <w:rsid w:val="00F56F3D"/>
    <w:rsid w:val="00F57F5D"/>
    <w:rsid w:val="00F61DB7"/>
    <w:rsid w:val="00F6563F"/>
    <w:rsid w:val="00F705DE"/>
    <w:rsid w:val="00F71C88"/>
    <w:rsid w:val="00F731EE"/>
    <w:rsid w:val="00F802B3"/>
    <w:rsid w:val="00F80769"/>
    <w:rsid w:val="00F823DF"/>
    <w:rsid w:val="00F82FA6"/>
    <w:rsid w:val="00F8443B"/>
    <w:rsid w:val="00F86B56"/>
    <w:rsid w:val="00F8783B"/>
    <w:rsid w:val="00F87E2B"/>
    <w:rsid w:val="00F9104A"/>
    <w:rsid w:val="00F91303"/>
    <w:rsid w:val="00F96357"/>
    <w:rsid w:val="00FA2583"/>
    <w:rsid w:val="00FA2BBE"/>
    <w:rsid w:val="00FA5226"/>
    <w:rsid w:val="00FA5646"/>
    <w:rsid w:val="00FA5AF9"/>
    <w:rsid w:val="00FA5E1B"/>
    <w:rsid w:val="00FB07C9"/>
    <w:rsid w:val="00FB081F"/>
    <w:rsid w:val="00FB39F2"/>
    <w:rsid w:val="00FB3E0E"/>
    <w:rsid w:val="00FB6F5E"/>
    <w:rsid w:val="00FB75C3"/>
    <w:rsid w:val="00FC0D8E"/>
    <w:rsid w:val="00FC6213"/>
    <w:rsid w:val="00FD59F7"/>
    <w:rsid w:val="00FE0BED"/>
    <w:rsid w:val="00FE1603"/>
    <w:rsid w:val="00FE1734"/>
    <w:rsid w:val="00FE2AE2"/>
    <w:rsid w:val="00FE7376"/>
    <w:rsid w:val="00FE7680"/>
    <w:rsid w:val="00FF02B2"/>
    <w:rsid w:val="00FF048A"/>
    <w:rsid w:val="00FF0D39"/>
    <w:rsid w:val="00FF1FA6"/>
    <w:rsid w:val="00FF5C8E"/>
    <w:rsid w:val="00FF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B0949C"/>
  <w15:docId w15:val="{C0C493CA-FA00-4968-8973-361E0ADC0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752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35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C35A0E"/>
    <w:rPr>
      <w:b/>
      <w:bCs/>
    </w:rPr>
  </w:style>
  <w:style w:type="paragraph" w:styleId="Header">
    <w:name w:val="header"/>
    <w:basedOn w:val="Normal"/>
    <w:rsid w:val="006C6D1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C6D1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C6D1D"/>
  </w:style>
  <w:style w:type="paragraph" w:customStyle="1" w:styleId="GroupWiseView">
    <w:name w:val="GroupWiseView"/>
    <w:rsid w:val="00CD1306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</w:rPr>
  </w:style>
  <w:style w:type="character" w:customStyle="1" w:styleId="PlainTextChar">
    <w:name w:val="Plain Text Char"/>
    <w:link w:val="PlainText"/>
    <w:uiPriority w:val="99"/>
    <w:semiHidden/>
    <w:locked/>
    <w:rsid w:val="004B5954"/>
    <w:rPr>
      <w:rFonts w:ascii="Calibri" w:hAnsi="Calibri"/>
      <w:szCs w:val="21"/>
      <w:lang w:bidi="ar-SA"/>
    </w:rPr>
  </w:style>
  <w:style w:type="paragraph" w:styleId="PlainText">
    <w:name w:val="Plain Text"/>
    <w:basedOn w:val="Normal"/>
    <w:link w:val="PlainTextChar"/>
    <w:uiPriority w:val="99"/>
    <w:semiHidden/>
    <w:rsid w:val="004B5954"/>
    <w:rPr>
      <w:rFonts w:ascii="Calibri" w:hAnsi="Calibri"/>
      <w:sz w:val="20"/>
      <w:szCs w:val="21"/>
    </w:rPr>
  </w:style>
  <w:style w:type="paragraph" w:customStyle="1" w:styleId="Default">
    <w:name w:val="Default"/>
    <w:rsid w:val="00161A0E"/>
    <w:pPr>
      <w:autoSpaceDE w:val="0"/>
      <w:autoSpaceDN w:val="0"/>
      <w:adjustRightInd w:val="0"/>
    </w:pPr>
    <w:rPr>
      <w:rFonts w:ascii="Times New Roman PSMT" w:hAnsi="Times New Roman PSMT" w:cs="Times New Roman PSMT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2A28A8"/>
    <w:pPr>
      <w:jc w:val="center"/>
    </w:pPr>
    <w:rPr>
      <w:b/>
      <w:bCs/>
      <w:sz w:val="40"/>
      <w:lang w:eastAsia="en-US"/>
    </w:rPr>
  </w:style>
  <w:style w:type="paragraph" w:styleId="BlockText">
    <w:name w:val="Block Text"/>
    <w:basedOn w:val="Normal"/>
    <w:rsid w:val="002A28A8"/>
    <w:pPr>
      <w:ind w:left="-567" w:right="46"/>
      <w:jc w:val="both"/>
    </w:pPr>
    <w:rPr>
      <w:rFonts w:ascii="Arial" w:hAnsi="Arial"/>
      <w:bCs/>
      <w:sz w:val="22"/>
      <w:szCs w:val="20"/>
    </w:rPr>
  </w:style>
  <w:style w:type="character" w:styleId="Hyperlink">
    <w:name w:val="Hyperlink"/>
    <w:rsid w:val="002A28A8"/>
    <w:rPr>
      <w:color w:val="0000FF"/>
      <w:u w:val="single"/>
    </w:rPr>
  </w:style>
  <w:style w:type="paragraph" w:styleId="NormalWeb">
    <w:name w:val="Normal (Web)"/>
    <w:basedOn w:val="Normal"/>
    <w:rsid w:val="002A28A8"/>
    <w:pPr>
      <w:spacing w:before="240" w:after="240" w:line="360" w:lineRule="atLeast"/>
    </w:pPr>
  </w:style>
  <w:style w:type="paragraph" w:styleId="ListParagraph">
    <w:name w:val="List Paragraph"/>
    <w:basedOn w:val="Normal"/>
    <w:uiPriority w:val="34"/>
    <w:qFormat/>
    <w:rsid w:val="00D730D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730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30D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9425C"/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TitleChar">
    <w:name w:val="Title Char"/>
    <w:basedOn w:val="DefaultParagraphFont"/>
    <w:link w:val="Title"/>
    <w:rsid w:val="0011287B"/>
    <w:rPr>
      <w:b/>
      <w:bCs/>
      <w:sz w:val="40"/>
      <w:szCs w:val="24"/>
      <w:lang w:eastAsia="en-US"/>
    </w:rPr>
  </w:style>
  <w:style w:type="character" w:styleId="FollowedHyperlink">
    <w:name w:val="FollowedHyperlink"/>
    <w:basedOn w:val="DefaultParagraphFont"/>
    <w:rsid w:val="003019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36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326286">
                      <w:marLeft w:val="0"/>
                      <w:marRight w:val="0"/>
                      <w:marTop w:val="6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33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699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21362">
              <w:marLeft w:val="0"/>
              <w:marRight w:val="0"/>
              <w:marTop w:val="9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37230">
                  <w:marLeft w:val="0"/>
                  <w:marRight w:val="0"/>
                  <w:marTop w:val="9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033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4E5"/>
                        <w:left w:val="single" w:sz="6" w:space="0" w:color="E6E4E5"/>
                        <w:bottom w:val="single" w:sz="6" w:space="0" w:color="E6E4E5"/>
                        <w:right w:val="single" w:sz="6" w:space="0" w:color="E6E4E5"/>
                      </w:divBdr>
                      <w:divsChild>
                        <w:div w:id="111490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43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5155258">
                  <w:marLeft w:val="155"/>
                  <w:marRight w:val="0"/>
                  <w:marTop w:val="9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5877">
                      <w:marLeft w:val="155"/>
                      <w:marRight w:val="0"/>
                      <w:marTop w:val="9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2834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07404">
                  <w:marLeft w:val="15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13478">
                      <w:marLeft w:val="15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0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nsing@bracknell-forest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bracknell-forest.gov.uk/how-object-licence-application/licensing-act-200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censing@bracknell-forest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D2C6B-56C8-43DF-BD71-F879F33E7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Bracknell Forest Borough Council</Company>
  <LinksUpToDate>false</LinksUpToDate>
  <CharactersWithSpaces>1688</CharactersWithSpaces>
  <SharedDoc>false</SharedDoc>
  <HLinks>
    <vt:vector size="18" baseType="variant">
      <vt:variant>
        <vt:i4>3080237</vt:i4>
      </vt:variant>
      <vt:variant>
        <vt:i4>6</vt:i4>
      </vt:variant>
      <vt:variant>
        <vt:i4>0</vt:i4>
      </vt:variant>
      <vt:variant>
        <vt:i4>5</vt:i4>
      </vt:variant>
      <vt:variant>
        <vt:lpwstr>http://www.bracknell-forest.gov.uk/licenceapplicationobject</vt:lpwstr>
      </vt:variant>
      <vt:variant>
        <vt:lpwstr/>
      </vt:variant>
      <vt:variant>
        <vt:i4>6881283</vt:i4>
      </vt:variant>
      <vt:variant>
        <vt:i4>3</vt:i4>
      </vt:variant>
      <vt:variant>
        <vt:i4>0</vt:i4>
      </vt:variant>
      <vt:variant>
        <vt:i4>5</vt:i4>
      </vt:variant>
      <vt:variant>
        <vt:lpwstr>mailto:licence.all@bracknell-forest.gov.uk</vt:lpwstr>
      </vt:variant>
      <vt:variant>
        <vt:lpwstr/>
      </vt:variant>
      <vt:variant>
        <vt:i4>6881283</vt:i4>
      </vt:variant>
      <vt:variant>
        <vt:i4>0</vt:i4>
      </vt:variant>
      <vt:variant>
        <vt:i4>0</vt:i4>
      </vt:variant>
      <vt:variant>
        <vt:i4>5</vt:i4>
      </vt:variant>
      <vt:variant>
        <vt:lpwstr>mailto:licence.all@bracknell-forest.gov.uk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Rhianne Arthur</dc:creator>
  <cp:lastModifiedBy>Rachel Clarke</cp:lastModifiedBy>
  <cp:revision>2</cp:revision>
  <cp:lastPrinted>2005-06-22T13:16:00Z</cp:lastPrinted>
  <dcterms:created xsi:type="dcterms:W3CDTF">2024-08-27T09:39:00Z</dcterms:created>
  <dcterms:modified xsi:type="dcterms:W3CDTF">2024-08-27T09:39:00Z</dcterms:modified>
</cp:coreProperties>
</file>